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F" w:rsidRPr="00310D78" w:rsidRDefault="00310D78" w:rsidP="00310D78">
      <w:pPr>
        <w:bidi/>
        <w:rPr>
          <w:rFonts w:cs="B Titr"/>
          <w:color w:val="984806" w:themeColor="accent6" w:themeShade="80"/>
          <w:sz w:val="28"/>
          <w:szCs w:val="28"/>
          <w:rtl/>
          <w:lang w:bidi="fa-IR"/>
        </w:rPr>
      </w:pPr>
      <w:r w:rsidRPr="00310D78">
        <w:rPr>
          <w:rFonts w:cs="B Titr" w:hint="cs"/>
          <w:color w:val="984806" w:themeColor="accent6" w:themeShade="80"/>
          <w:sz w:val="28"/>
          <w:szCs w:val="28"/>
          <w:rtl/>
          <w:lang w:bidi="fa-IR"/>
        </w:rPr>
        <w:t>تعداد و ظرفیت واحد دام و طیور</w:t>
      </w:r>
    </w:p>
    <w:tbl>
      <w:tblPr>
        <w:tblStyle w:val="TableGrid"/>
        <w:bidiVisual/>
        <w:tblW w:w="0" w:type="auto"/>
        <w:tblInd w:w="1439" w:type="dxa"/>
        <w:tblLook w:val="04A0" w:firstRow="1" w:lastRow="0" w:firstColumn="1" w:lastColumn="0" w:noHBand="0" w:noVBand="1"/>
      </w:tblPr>
      <w:tblGrid>
        <w:gridCol w:w="919"/>
        <w:gridCol w:w="3329"/>
        <w:gridCol w:w="2250"/>
      </w:tblGrid>
      <w:tr w:rsidR="00310D78" w:rsidTr="00310D78">
        <w:tc>
          <w:tcPr>
            <w:tcW w:w="919" w:type="dxa"/>
          </w:tcPr>
          <w:p w:rsidR="00310D78" w:rsidRPr="00310D78" w:rsidRDefault="00310D78" w:rsidP="00310D78">
            <w:pPr>
              <w:bidi/>
              <w:jc w:val="center"/>
              <w:rPr>
                <w:rFonts w:cs="B Titr"/>
                <w:color w:val="C0504D" w:themeColor="accent2"/>
                <w:rtl/>
                <w:lang w:bidi="fa-IR"/>
              </w:rPr>
            </w:pPr>
            <w:r w:rsidRPr="00310D78">
              <w:rPr>
                <w:rFonts w:cs="B Titr" w:hint="cs"/>
                <w:color w:val="C0504D" w:themeColor="accent2"/>
                <w:rtl/>
                <w:lang w:bidi="fa-IR"/>
              </w:rPr>
              <w:t>ردیف</w:t>
            </w:r>
          </w:p>
        </w:tc>
        <w:tc>
          <w:tcPr>
            <w:tcW w:w="3329" w:type="dxa"/>
          </w:tcPr>
          <w:p w:rsidR="00310D78" w:rsidRPr="00310D78" w:rsidRDefault="00310D78" w:rsidP="00310D78">
            <w:pPr>
              <w:bidi/>
              <w:jc w:val="center"/>
              <w:rPr>
                <w:rFonts w:cs="B Titr"/>
                <w:color w:val="C0504D" w:themeColor="accent2"/>
                <w:rtl/>
                <w:lang w:bidi="fa-IR"/>
              </w:rPr>
            </w:pPr>
            <w:r w:rsidRPr="00310D78">
              <w:rPr>
                <w:rFonts w:cs="B Titr" w:hint="cs"/>
                <w:color w:val="C0504D" w:themeColor="accent2"/>
                <w:rtl/>
                <w:lang w:bidi="fa-IR"/>
              </w:rPr>
              <w:t>عنوان</w:t>
            </w:r>
          </w:p>
        </w:tc>
        <w:tc>
          <w:tcPr>
            <w:tcW w:w="2250" w:type="dxa"/>
          </w:tcPr>
          <w:p w:rsidR="00310D78" w:rsidRPr="00310D78" w:rsidRDefault="00310D78" w:rsidP="00310D78">
            <w:pPr>
              <w:bidi/>
              <w:jc w:val="center"/>
              <w:rPr>
                <w:rFonts w:cs="B Titr"/>
                <w:color w:val="C0504D" w:themeColor="accent2"/>
                <w:rtl/>
                <w:lang w:bidi="fa-IR"/>
              </w:rPr>
            </w:pPr>
            <w:r w:rsidRPr="00310D78">
              <w:rPr>
                <w:rFonts w:cs="B Titr" w:hint="cs"/>
                <w:color w:val="C0504D" w:themeColor="accent2"/>
                <w:rtl/>
                <w:lang w:bidi="fa-IR"/>
              </w:rPr>
              <w:t>ظرفیت</w:t>
            </w:r>
          </w:p>
        </w:tc>
      </w:tr>
      <w:tr w:rsidR="00310D78" w:rsidTr="00310D78">
        <w:tc>
          <w:tcPr>
            <w:tcW w:w="91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</w:t>
            </w:r>
          </w:p>
        </w:tc>
        <w:tc>
          <w:tcPr>
            <w:tcW w:w="332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گاوداری صنعتی شیری</w:t>
            </w:r>
          </w:p>
        </w:tc>
        <w:tc>
          <w:tcPr>
            <w:tcW w:w="2250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15000 راس</w:t>
            </w:r>
          </w:p>
        </w:tc>
      </w:tr>
      <w:tr w:rsidR="00310D78" w:rsidTr="00310D78">
        <w:tc>
          <w:tcPr>
            <w:tcW w:w="91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2</w:t>
            </w:r>
          </w:p>
        </w:tc>
        <w:tc>
          <w:tcPr>
            <w:tcW w:w="332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گاوداری صنعتی پرواری</w:t>
            </w:r>
          </w:p>
        </w:tc>
        <w:tc>
          <w:tcPr>
            <w:tcW w:w="2250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1200 راس</w:t>
            </w:r>
          </w:p>
        </w:tc>
      </w:tr>
      <w:tr w:rsidR="00310D78" w:rsidTr="00310D78">
        <w:tc>
          <w:tcPr>
            <w:tcW w:w="91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</w:t>
            </w:r>
          </w:p>
        </w:tc>
        <w:tc>
          <w:tcPr>
            <w:tcW w:w="332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گاوداری غیر صنعتی</w:t>
            </w:r>
          </w:p>
        </w:tc>
        <w:tc>
          <w:tcPr>
            <w:tcW w:w="2250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500 راس</w:t>
            </w:r>
          </w:p>
        </w:tc>
      </w:tr>
      <w:tr w:rsidR="00310D78" w:rsidTr="00310D78">
        <w:tc>
          <w:tcPr>
            <w:tcW w:w="91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4</w:t>
            </w:r>
          </w:p>
        </w:tc>
        <w:tc>
          <w:tcPr>
            <w:tcW w:w="332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پرورش گوسفند</w:t>
            </w:r>
          </w:p>
        </w:tc>
        <w:tc>
          <w:tcPr>
            <w:tcW w:w="2250" w:type="dxa"/>
          </w:tcPr>
          <w:p w:rsidR="00310D78" w:rsidRPr="00310D78" w:rsidRDefault="00590BCD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272500</w:t>
            </w:r>
            <w:r w:rsidR="00310D78"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راس</w:t>
            </w:r>
          </w:p>
        </w:tc>
      </w:tr>
      <w:tr w:rsidR="00310D78" w:rsidTr="00310D78">
        <w:tc>
          <w:tcPr>
            <w:tcW w:w="91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5</w:t>
            </w:r>
          </w:p>
        </w:tc>
        <w:tc>
          <w:tcPr>
            <w:tcW w:w="332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مرغداری تخم گذار</w:t>
            </w:r>
          </w:p>
        </w:tc>
        <w:tc>
          <w:tcPr>
            <w:tcW w:w="2250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70700</w:t>
            </w:r>
            <w:r w:rsidR="00590BCD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0</w:t>
            </w: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قطعه</w:t>
            </w:r>
          </w:p>
        </w:tc>
      </w:tr>
      <w:tr w:rsidR="00310D78" w:rsidTr="00310D78">
        <w:tc>
          <w:tcPr>
            <w:tcW w:w="91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6</w:t>
            </w:r>
          </w:p>
        </w:tc>
        <w:tc>
          <w:tcPr>
            <w:tcW w:w="332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مرغداری گوشتی</w:t>
            </w:r>
          </w:p>
        </w:tc>
        <w:tc>
          <w:tcPr>
            <w:tcW w:w="2250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3572700 قطعه</w:t>
            </w:r>
          </w:p>
        </w:tc>
      </w:tr>
      <w:tr w:rsidR="00310D78" w:rsidTr="00310D78">
        <w:tc>
          <w:tcPr>
            <w:tcW w:w="91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7</w:t>
            </w:r>
          </w:p>
        </w:tc>
        <w:tc>
          <w:tcPr>
            <w:tcW w:w="332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واحدهای سایر ماکیان</w:t>
            </w:r>
          </w:p>
        </w:tc>
        <w:tc>
          <w:tcPr>
            <w:tcW w:w="2250" w:type="dxa"/>
          </w:tcPr>
          <w:p w:rsidR="00310D78" w:rsidRPr="00310D78" w:rsidRDefault="00590BCD" w:rsidP="00310D78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1000 قطعه</w:t>
            </w:r>
          </w:p>
        </w:tc>
      </w:tr>
    </w:tbl>
    <w:p w:rsidR="00310D78" w:rsidRDefault="00310D78" w:rsidP="00310D78">
      <w:pPr>
        <w:bidi/>
        <w:rPr>
          <w:rtl/>
          <w:lang w:bidi="fa-IR"/>
        </w:rPr>
      </w:pPr>
    </w:p>
    <w:p w:rsidR="00310D78" w:rsidRDefault="00310D78" w:rsidP="00310D78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Ind w:w="1349" w:type="dxa"/>
        <w:tblLook w:val="04A0" w:firstRow="1" w:lastRow="0" w:firstColumn="1" w:lastColumn="0" w:noHBand="0" w:noVBand="1"/>
      </w:tblPr>
      <w:tblGrid>
        <w:gridCol w:w="1098"/>
        <w:gridCol w:w="3241"/>
        <w:gridCol w:w="2339"/>
      </w:tblGrid>
      <w:tr w:rsidR="00310D78" w:rsidTr="00FC7251">
        <w:tc>
          <w:tcPr>
            <w:tcW w:w="1098" w:type="dxa"/>
          </w:tcPr>
          <w:p w:rsidR="00310D78" w:rsidRPr="00FC7251" w:rsidRDefault="00310D78" w:rsidP="00FC7251">
            <w:pPr>
              <w:bidi/>
              <w:jc w:val="center"/>
              <w:rPr>
                <w:rFonts w:cs="B Titr"/>
                <w:color w:val="C0504D" w:themeColor="accent2"/>
                <w:rtl/>
                <w:lang w:bidi="fa-IR"/>
              </w:rPr>
            </w:pPr>
            <w:r w:rsidRPr="00FC7251">
              <w:rPr>
                <w:rFonts w:cs="B Titr" w:hint="cs"/>
                <w:color w:val="C0504D" w:themeColor="accent2"/>
                <w:rtl/>
                <w:lang w:bidi="fa-IR"/>
              </w:rPr>
              <w:t>ردیف</w:t>
            </w:r>
          </w:p>
        </w:tc>
        <w:tc>
          <w:tcPr>
            <w:tcW w:w="3241" w:type="dxa"/>
          </w:tcPr>
          <w:p w:rsidR="00310D78" w:rsidRPr="00FC7251" w:rsidRDefault="00310D78" w:rsidP="00FC7251">
            <w:pPr>
              <w:bidi/>
              <w:jc w:val="center"/>
              <w:rPr>
                <w:rFonts w:cs="B Titr"/>
                <w:color w:val="C0504D" w:themeColor="accent2"/>
                <w:rtl/>
                <w:lang w:bidi="fa-IR"/>
              </w:rPr>
            </w:pPr>
            <w:r w:rsidRPr="00FC7251">
              <w:rPr>
                <w:rFonts w:cs="B Titr" w:hint="cs"/>
                <w:color w:val="C0504D" w:themeColor="accent2"/>
                <w:rtl/>
                <w:lang w:bidi="fa-IR"/>
              </w:rPr>
              <w:t>عنوان</w:t>
            </w:r>
          </w:p>
        </w:tc>
        <w:tc>
          <w:tcPr>
            <w:tcW w:w="2339" w:type="dxa"/>
          </w:tcPr>
          <w:p w:rsidR="00310D78" w:rsidRPr="00FC7251" w:rsidRDefault="00310D78" w:rsidP="00FC7251">
            <w:pPr>
              <w:bidi/>
              <w:jc w:val="center"/>
              <w:rPr>
                <w:rFonts w:cs="B Titr"/>
                <w:color w:val="C0504D" w:themeColor="accent2"/>
                <w:rtl/>
                <w:lang w:bidi="fa-IR"/>
              </w:rPr>
            </w:pPr>
            <w:r w:rsidRPr="00FC7251">
              <w:rPr>
                <w:rFonts w:cs="B Titr" w:hint="cs"/>
                <w:color w:val="C0504D" w:themeColor="accent2"/>
                <w:rtl/>
                <w:lang w:bidi="fa-IR"/>
              </w:rPr>
              <w:t xml:space="preserve">ظرفیت </w:t>
            </w:r>
          </w:p>
        </w:tc>
      </w:tr>
      <w:tr w:rsidR="00310D78" w:rsidTr="00FC7251">
        <w:tc>
          <w:tcPr>
            <w:tcW w:w="1098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</w:t>
            </w:r>
          </w:p>
        </w:tc>
        <w:tc>
          <w:tcPr>
            <w:tcW w:w="3241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تعداد گوسفند وبره</w:t>
            </w:r>
          </w:p>
        </w:tc>
        <w:tc>
          <w:tcPr>
            <w:tcW w:w="2339" w:type="dxa"/>
          </w:tcPr>
          <w:p w:rsidR="00310D78" w:rsidRPr="00FC7251" w:rsidRDefault="00DD3B77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191150</w:t>
            </w:r>
            <w:r w:rsidR="00FC7251"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راس</w:t>
            </w:r>
          </w:p>
        </w:tc>
      </w:tr>
      <w:tr w:rsidR="00310D78" w:rsidTr="00FC7251">
        <w:tc>
          <w:tcPr>
            <w:tcW w:w="1098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2</w:t>
            </w:r>
          </w:p>
        </w:tc>
        <w:tc>
          <w:tcPr>
            <w:tcW w:w="3241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تعداد بز و بزغاله</w:t>
            </w:r>
          </w:p>
        </w:tc>
        <w:tc>
          <w:tcPr>
            <w:tcW w:w="2339" w:type="dxa"/>
          </w:tcPr>
          <w:p w:rsidR="00310D78" w:rsidRPr="00FC7251" w:rsidRDefault="00DD3B77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81350</w:t>
            </w:r>
            <w:r w:rsidR="00FC7251"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راس</w:t>
            </w:r>
          </w:p>
        </w:tc>
      </w:tr>
      <w:tr w:rsidR="00310D78" w:rsidTr="00FC7251">
        <w:tc>
          <w:tcPr>
            <w:tcW w:w="1098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</w:t>
            </w:r>
          </w:p>
        </w:tc>
        <w:tc>
          <w:tcPr>
            <w:tcW w:w="3241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جمع دام سبک</w:t>
            </w:r>
          </w:p>
        </w:tc>
        <w:tc>
          <w:tcPr>
            <w:tcW w:w="2339" w:type="dxa"/>
          </w:tcPr>
          <w:p w:rsidR="00310D78" w:rsidRPr="00FC7251" w:rsidRDefault="00DD3B77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272500</w:t>
            </w:r>
            <w:r w:rsidR="00FC7251"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راس</w:t>
            </w:r>
          </w:p>
        </w:tc>
      </w:tr>
      <w:tr w:rsidR="00310D78" w:rsidTr="00FC7251">
        <w:tc>
          <w:tcPr>
            <w:tcW w:w="1098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4</w:t>
            </w:r>
          </w:p>
        </w:tc>
        <w:tc>
          <w:tcPr>
            <w:tcW w:w="3241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تعداد گاو و گوساله</w:t>
            </w:r>
          </w:p>
        </w:tc>
        <w:tc>
          <w:tcPr>
            <w:tcW w:w="2339" w:type="dxa"/>
          </w:tcPr>
          <w:p w:rsidR="00310D78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33130راس</w:t>
            </w:r>
          </w:p>
        </w:tc>
      </w:tr>
      <w:tr w:rsidR="00310D78" w:rsidTr="00FC7251">
        <w:tc>
          <w:tcPr>
            <w:tcW w:w="1098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5</w:t>
            </w:r>
          </w:p>
        </w:tc>
        <w:tc>
          <w:tcPr>
            <w:tcW w:w="3241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تعداد شتر</w:t>
            </w:r>
          </w:p>
        </w:tc>
        <w:tc>
          <w:tcPr>
            <w:tcW w:w="2339" w:type="dxa"/>
          </w:tcPr>
          <w:p w:rsidR="00310D78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10 نفر</w:t>
            </w:r>
          </w:p>
        </w:tc>
      </w:tr>
      <w:tr w:rsidR="00310D78" w:rsidTr="00FC7251">
        <w:tc>
          <w:tcPr>
            <w:tcW w:w="1098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6</w:t>
            </w:r>
          </w:p>
        </w:tc>
        <w:tc>
          <w:tcPr>
            <w:tcW w:w="3241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جمع دام سنگین</w:t>
            </w:r>
          </w:p>
        </w:tc>
        <w:tc>
          <w:tcPr>
            <w:tcW w:w="2339" w:type="dxa"/>
          </w:tcPr>
          <w:p w:rsidR="00310D78" w:rsidRPr="00FC7251" w:rsidRDefault="00DD3B77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33130</w:t>
            </w:r>
            <w:r w:rsidR="00FC7251"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راس</w:t>
            </w:r>
          </w:p>
        </w:tc>
      </w:tr>
      <w:tr w:rsidR="00310D78" w:rsidTr="00FC7251">
        <w:tc>
          <w:tcPr>
            <w:tcW w:w="1098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7</w:t>
            </w:r>
          </w:p>
        </w:tc>
        <w:tc>
          <w:tcPr>
            <w:tcW w:w="3241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ج</w:t>
            </w:r>
            <w:r w:rsidR="00C42B35"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مع کل طیور</w:t>
            </w:r>
          </w:p>
        </w:tc>
        <w:tc>
          <w:tcPr>
            <w:tcW w:w="2339" w:type="dxa"/>
          </w:tcPr>
          <w:p w:rsidR="00310D78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4664700 قطعه</w:t>
            </w:r>
          </w:p>
        </w:tc>
      </w:tr>
      <w:tr w:rsidR="00C42B35" w:rsidTr="00FC7251">
        <w:tc>
          <w:tcPr>
            <w:tcW w:w="1098" w:type="dxa"/>
          </w:tcPr>
          <w:p w:rsidR="00C42B35" w:rsidRPr="00FC7251" w:rsidRDefault="00C42B35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8</w:t>
            </w:r>
          </w:p>
        </w:tc>
        <w:tc>
          <w:tcPr>
            <w:tcW w:w="3241" w:type="dxa"/>
          </w:tcPr>
          <w:p w:rsidR="00C42B35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جمع کل سایر ماکیان</w:t>
            </w:r>
          </w:p>
        </w:tc>
        <w:tc>
          <w:tcPr>
            <w:tcW w:w="2339" w:type="dxa"/>
          </w:tcPr>
          <w:p w:rsidR="00C42B35" w:rsidRPr="00FC7251" w:rsidRDefault="00DD3B77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1000</w:t>
            </w:r>
            <w:r w:rsidR="00FC7251"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قطعه</w:t>
            </w:r>
          </w:p>
        </w:tc>
      </w:tr>
      <w:tr w:rsidR="00C42B35" w:rsidTr="00FC7251">
        <w:tc>
          <w:tcPr>
            <w:tcW w:w="1098" w:type="dxa"/>
          </w:tcPr>
          <w:p w:rsidR="00C42B35" w:rsidRPr="00FC7251" w:rsidRDefault="00C42B35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9</w:t>
            </w:r>
          </w:p>
        </w:tc>
        <w:tc>
          <w:tcPr>
            <w:tcW w:w="3241" w:type="dxa"/>
          </w:tcPr>
          <w:p w:rsidR="00C42B35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ماهیان زینتی</w:t>
            </w:r>
          </w:p>
        </w:tc>
        <w:tc>
          <w:tcPr>
            <w:tcW w:w="2339" w:type="dxa"/>
          </w:tcPr>
          <w:p w:rsidR="00C42B35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5000قطعه</w:t>
            </w:r>
          </w:p>
        </w:tc>
      </w:tr>
      <w:tr w:rsidR="00C42B35" w:rsidTr="00FC7251">
        <w:tc>
          <w:tcPr>
            <w:tcW w:w="1098" w:type="dxa"/>
          </w:tcPr>
          <w:p w:rsidR="00C42B35" w:rsidRPr="00FC7251" w:rsidRDefault="00C42B35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10</w:t>
            </w:r>
          </w:p>
        </w:tc>
        <w:tc>
          <w:tcPr>
            <w:tcW w:w="3241" w:type="dxa"/>
          </w:tcPr>
          <w:p w:rsidR="00C42B35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کلنی زنبئر عسل</w:t>
            </w:r>
          </w:p>
        </w:tc>
        <w:tc>
          <w:tcPr>
            <w:tcW w:w="2339" w:type="dxa"/>
          </w:tcPr>
          <w:p w:rsidR="00C42B35" w:rsidRPr="00FC7251" w:rsidRDefault="00DD3B77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2000</w:t>
            </w:r>
            <w:r w:rsidR="00FC7251"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کلنی</w:t>
            </w:r>
          </w:p>
        </w:tc>
      </w:tr>
    </w:tbl>
    <w:p w:rsidR="00FC7251" w:rsidRDefault="00FC7251" w:rsidP="00FC7251">
      <w:pPr>
        <w:bidi/>
        <w:rPr>
          <w:rtl/>
          <w:lang w:bidi="fa-IR"/>
        </w:rPr>
      </w:pPr>
    </w:p>
    <w:p w:rsidR="00FC7251" w:rsidRPr="00FC7251" w:rsidRDefault="00FC7251" w:rsidP="00FC7251">
      <w:pPr>
        <w:bidi/>
        <w:rPr>
          <w:rFonts w:cs="B Titr"/>
          <w:color w:val="984806" w:themeColor="accent6" w:themeShade="80"/>
          <w:sz w:val="28"/>
          <w:szCs w:val="28"/>
          <w:rtl/>
          <w:lang w:bidi="fa-IR"/>
        </w:rPr>
      </w:pPr>
      <w:r w:rsidRPr="00FC7251">
        <w:rPr>
          <w:rFonts w:cs="B Titr" w:hint="cs"/>
          <w:color w:val="984806" w:themeColor="accent6" w:themeShade="80"/>
          <w:sz w:val="28"/>
          <w:szCs w:val="28"/>
          <w:rtl/>
          <w:lang w:bidi="fa-IR"/>
        </w:rPr>
        <w:t>میزان تولید واحد دام وطیور</w:t>
      </w:r>
    </w:p>
    <w:tbl>
      <w:tblPr>
        <w:tblStyle w:val="TableGrid"/>
        <w:bidiVisual/>
        <w:tblW w:w="0" w:type="auto"/>
        <w:tblInd w:w="1368" w:type="dxa"/>
        <w:tblLook w:val="04A0" w:firstRow="1" w:lastRow="0" w:firstColumn="1" w:lastColumn="0" w:noHBand="0" w:noVBand="1"/>
      </w:tblPr>
      <w:tblGrid>
        <w:gridCol w:w="1080"/>
        <w:gridCol w:w="3240"/>
        <w:gridCol w:w="2340"/>
      </w:tblGrid>
      <w:tr w:rsidR="00FC7251" w:rsidTr="00FC7251">
        <w:tc>
          <w:tcPr>
            <w:tcW w:w="1080" w:type="dxa"/>
          </w:tcPr>
          <w:p w:rsidR="00FC7251" w:rsidRPr="00FC7251" w:rsidRDefault="00FC7251" w:rsidP="00FC7251">
            <w:pPr>
              <w:bidi/>
              <w:jc w:val="center"/>
              <w:rPr>
                <w:rFonts w:cs="B Titr"/>
                <w:color w:val="C0504D" w:themeColor="accent2"/>
                <w:rtl/>
                <w:lang w:bidi="fa-IR"/>
              </w:rPr>
            </w:pPr>
            <w:r w:rsidRPr="00FC7251">
              <w:rPr>
                <w:rFonts w:cs="B Titr" w:hint="cs"/>
                <w:color w:val="C0504D" w:themeColor="accent2"/>
                <w:rtl/>
                <w:lang w:bidi="fa-IR"/>
              </w:rPr>
              <w:t>ردیف</w:t>
            </w:r>
          </w:p>
        </w:tc>
        <w:tc>
          <w:tcPr>
            <w:tcW w:w="3240" w:type="dxa"/>
          </w:tcPr>
          <w:p w:rsidR="00FC7251" w:rsidRPr="00FC7251" w:rsidRDefault="00FC7251" w:rsidP="00FC7251">
            <w:pPr>
              <w:bidi/>
              <w:jc w:val="center"/>
              <w:rPr>
                <w:rFonts w:cs="B Titr"/>
                <w:color w:val="C0504D" w:themeColor="accent2"/>
                <w:rtl/>
                <w:lang w:bidi="fa-IR"/>
              </w:rPr>
            </w:pPr>
            <w:r w:rsidRPr="00FC7251">
              <w:rPr>
                <w:rFonts w:cs="B Titr" w:hint="cs"/>
                <w:color w:val="C0504D" w:themeColor="accent2"/>
                <w:rtl/>
                <w:lang w:bidi="fa-IR"/>
              </w:rPr>
              <w:t>عنوان</w:t>
            </w:r>
          </w:p>
        </w:tc>
        <w:tc>
          <w:tcPr>
            <w:tcW w:w="2340" w:type="dxa"/>
          </w:tcPr>
          <w:p w:rsidR="00FC7251" w:rsidRPr="00FC7251" w:rsidRDefault="00FC7251" w:rsidP="00FC7251">
            <w:pPr>
              <w:bidi/>
              <w:jc w:val="center"/>
              <w:rPr>
                <w:rFonts w:cs="B Titr"/>
                <w:color w:val="C0504D" w:themeColor="accent2"/>
                <w:rtl/>
                <w:lang w:bidi="fa-IR"/>
              </w:rPr>
            </w:pPr>
            <w:r w:rsidRPr="00FC7251">
              <w:rPr>
                <w:rFonts w:cs="B Titr" w:hint="cs"/>
                <w:color w:val="C0504D" w:themeColor="accent2"/>
                <w:rtl/>
                <w:lang w:bidi="fa-IR"/>
              </w:rPr>
              <w:t>میزان تولید</w:t>
            </w:r>
          </w:p>
        </w:tc>
      </w:tr>
      <w:tr w:rsidR="00FC7251" w:rsidTr="00FC7251">
        <w:tc>
          <w:tcPr>
            <w:tcW w:w="108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</w:t>
            </w:r>
          </w:p>
        </w:tc>
        <w:tc>
          <w:tcPr>
            <w:tcW w:w="32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میزان تولید گوشت قرمز</w:t>
            </w:r>
          </w:p>
        </w:tc>
        <w:tc>
          <w:tcPr>
            <w:tcW w:w="2340" w:type="dxa"/>
          </w:tcPr>
          <w:p w:rsidR="00FC7251" w:rsidRPr="00FC7251" w:rsidRDefault="00FE2E72" w:rsidP="00FE2E72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10900 تن</w:t>
            </w:r>
          </w:p>
        </w:tc>
      </w:tr>
      <w:tr w:rsidR="00FC7251" w:rsidTr="00FC7251">
        <w:tc>
          <w:tcPr>
            <w:tcW w:w="108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2</w:t>
            </w:r>
          </w:p>
        </w:tc>
        <w:tc>
          <w:tcPr>
            <w:tcW w:w="32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میزان تولید گوشت مرغ</w:t>
            </w:r>
          </w:p>
        </w:tc>
        <w:tc>
          <w:tcPr>
            <w:tcW w:w="2340" w:type="dxa"/>
          </w:tcPr>
          <w:p w:rsidR="00FC7251" w:rsidRPr="00FC7251" w:rsidRDefault="00FE2E72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26200 تن</w:t>
            </w:r>
          </w:p>
        </w:tc>
      </w:tr>
      <w:tr w:rsidR="00FC7251" w:rsidTr="00FC7251">
        <w:tc>
          <w:tcPr>
            <w:tcW w:w="108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</w:t>
            </w:r>
          </w:p>
        </w:tc>
        <w:tc>
          <w:tcPr>
            <w:tcW w:w="32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میزان تولید شیر</w:t>
            </w:r>
          </w:p>
        </w:tc>
        <w:tc>
          <w:tcPr>
            <w:tcW w:w="2340" w:type="dxa"/>
          </w:tcPr>
          <w:p w:rsidR="00FC7251" w:rsidRPr="00FC7251" w:rsidRDefault="00FE2E72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202200</w:t>
            </w:r>
            <w:r w:rsid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تن</w:t>
            </w:r>
          </w:p>
        </w:tc>
      </w:tr>
      <w:tr w:rsidR="00FC7251" w:rsidTr="00FC7251">
        <w:tc>
          <w:tcPr>
            <w:tcW w:w="108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4</w:t>
            </w:r>
          </w:p>
        </w:tc>
        <w:tc>
          <w:tcPr>
            <w:tcW w:w="32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میزان تواید تخم مرغ</w:t>
            </w:r>
          </w:p>
        </w:tc>
        <w:tc>
          <w:tcPr>
            <w:tcW w:w="2340" w:type="dxa"/>
          </w:tcPr>
          <w:p w:rsidR="00FC7251" w:rsidRPr="00FC7251" w:rsidRDefault="00FE2E72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11720</w:t>
            </w:r>
            <w:r w:rsid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تن</w:t>
            </w:r>
          </w:p>
        </w:tc>
      </w:tr>
      <w:tr w:rsidR="00FC7251" w:rsidTr="00FC7251">
        <w:tc>
          <w:tcPr>
            <w:tcW w:w="108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5</w:t>
            </w:r>
          </w:p>
        </w:tc>
        <w:tc>
          <w:tcPr>
            <w:tcW w:w="32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میزان تولید عسل</w:t>
            </w:r>
          </w:p>
        </w:tc>
        <w:tc>
          <w:tcPr>
            <w:tcW w:w="2340" w:type="dxa"/>
          </w:tcPr>
          <w:p w:rsidR="00FC7251" w:rsidRPr="00FC7251" w:rsidRDefault="00FE2E72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35</w:t>
            </w:r>
            <w:r w:rsid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تن</w:t>
            </w:r>
          </w:p>
        </w:tc>
      </w:tr>
      <w:tr w:rsidR="00FC7251" w:rsidTr="00FC7251">
        <w:tc>
          <w:tcPr>
            <w:tcW w:w="108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6</w:t>
            </w:r>
          </w:p>
        </w:tc>
        <w:tc>
          <w:tcPr>
            <w:tcW w:w="32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جمع تولید دامی</w:t>
            </w:r>
          </w:p>
        </w:tc>
        <w:tc>
          <w:tcPr>
            <w:tcW w:w="23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25</w:t>
            </w:r>
            <w:r w:rsidR="00FE2E72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1020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تن</w:t>
            </w:r>
          </w:p>
        </w:tc>
      </w:tr>
    </w:tbl>
    <w:p w:rsidR="00FC7251" w:rsidRDefault="00FC7251" w:rsidP="00FC7251">
      <w:pPr>
        <w:bidi/>
        <w:rPr>
          <w:rtl/>
          <w:lang w:bidi="fa-IR"/>
        </w:rPr>
      </w:pPr>
    </w:p>
    <w:sectPr w:rsidR="00FC7251" w:rsidSect="00FC7251">
      <w:pgSz w:w="12240" w:h="15840"/>
      <w:pgMar w:top="1440" w:right="1440" w:bottom="1440" w:left="1440" w:header="720" w:footer="720" w:gutter="0"/>
      <w:pgBorders w:offsetFrom="page">
        <w:top w:val="thinThickMediumGap" w:sz="24" w:space="24" w:color="0F243E" w:themeColor="text2" w:themeShade="80"/>
        <w:left w:val="thinThickMediumGap" w:sz="24" w:space="24" w:color="0F243E" w:themeColor="text2" w:themeShade="80"/>
        <w:bottom w:val="thickThinMediumGap" w:sz="24" w:space="24" w:color="0F243E" w:themeColor="text2" w:themeShade="80"/>
        <w:right w:val="thickThinMediumGap" w:sz="24" w:space="24" w:color="0F243E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D78"/>
    <w:rsid w:val="00310D78"/>
    <w:rsid w:val="003A179F"/>
    <w:rsid w:val="00590BCD"/>
    <w:rsid w:val="00C42B35"/>
    <w:rsid w:val="00DD3B77"/>
    <w:rsid w:val="00EC7FC6"/>
    <w:rsid w:val="00FC7251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D27D6"/>
  <w15:docId w15:val="{C887B9D4-3708-4C2C-B689-539BD62A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Tarvij-Piran</cp:lastModifiedBy>
  <cp:revision>8</cp:revision>
  <dcterms:created xsi:type="dcterms:W3CDTF">2018-07-20T05:34:00Z</dcterms:created>
  <dcterms:modified xsi:type="dcterms:W3CDTF">2019-04-23T08:28:00Z</dcterms:modified>
</cp:coreProperties>
</file>