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233" w:tblpY="1"/>
        <w:tblOverlap w:val="never"/>
        <w:bidiVisual/>
        <w:tblW w:w="12581" w:type="dxa"/>
        <w:tblLook w:val="04A0"/>
      </w:tblPr>
      <w:tblGrid>
        <w:gridCol w:w="2166"/>
        <w:gridCol w:w="7"/>
        <w:gridCol w:w="3662"/>
        <w:gridCol w:w="2551"/>
        <w:gridCol w:w="4195"/>
      </w:tblGrid>
      <w:tr w:rsidR="00707CB2" w:rsidRPr="00707CB2" w:rsidTr="00707CB2">
        <w:tc>
          <w:tcPr>
            <w:tcW w:w="2173" w:type="dxa"/>
            <w:gridSpan w:val="2"/>
          </w:tcPr>
          <w:p w:rsidR="00707CB2" w:rsidRPr="00707CB2" w:rsidRDefault="00707CB2" w:rsidP="00707CB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3662" w:type="dxa"/>
          </w:tcPr>
          <w:p w:rsidR="00707CB2" w:rsidRPr="00707CB2" w:rsidRDefault="00707CB2" w:rsidP="00707CB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گندم (هکتار)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07CB2" w:rsidRPr="00707CB2" w:rsidRDefault="00707CB2" w:rsidP="00707CB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جو(هکتار)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707CB2" w:rsidRPr="00707CB2" w:rsidRDefault="00707CB2" w:rsidP="00707CB2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جمع کل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کشت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3/3542 (6/438هکتارآن گندم بذری می باشد.)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3899(160هکتارآن بذری می باشد.)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3/7441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بیمه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678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1045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1723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خاکورزی حفاظتی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1710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1950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3660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کشت با کمبینات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1233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1570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2803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کشت با خطی کار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650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940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1590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کشت با نوتیلیج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707CB2" w:rsidRPr="00707CB2" w:rsidTr="00707CB2">
        <w:tc>
          <w:tcPr>
            <w:tcW w:w="2166" w:type="dxa"/>
            <w:vAlign w:val="center"/>
          </w:tcPr>
          <w:p w:rsidR="00A12FD5" w:rsidRPr="00707CB2" w:rsidRDefault="00707CB2" w:rsidP="00A12FD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07CB2">
              <w:rPr>
                <w:rFonts w:cs="B Titr" w:hint="cs"/>
                <w:b/>
                <w:bCs/>
                <w:sz w:val="20"/>
                <w:szCs w:val="20"/>
                <w:rtl/>
              </w:rPr>
              <w:t>سطح کشت</w:t>
            </w:r>
            <w:r w:rsidR="00A12FD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گندم (باروش  آبیاری تیپ)</w:t>
            </w:r>
          </w:p>
          <w:p w:rsidR="00707CB2" w:rsidRPr="00707CB2" w:rsidRDefault="00707CB2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707CB2" w:rsidRPr="00707CB2" w:rsidRDefault="00A12FD5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707CB2" w:rsidRPr="00707CB2" w:rsidRDefault="00A12FD5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vAlign w:val="center"/>
          </w:tcPr>
          <w:p w:rsidR="00707CB2" w:rsidRPr="00707CB2" w:rsidRDefault="00A12FD5" w:rsidP="00707CB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146</w:t>
            </w:r>
          </w:p>
        </w:tc>
      </w:tr>
    </w:tbl>
    <w:p w:rsidR="00707CB2" w:rsidRPr="00707CB2" w:rsidRDefault="00707CB2" w:rsidP="00707CB2">
      <w:pPr>
        <w:jc w:val="center"/>
        <w:rPr>
          <w:b/>
          <w:bCs/>
          <w:sz w:val="20"/>
          <w:szCs w:val="20"/>
          <w:rtl/>
        </w:rPr>
      </w:pPr>
      <w:r w:rsidRPr="00707CB2">
        <w:rPr>
          <w:b/>
          <w:bCs/>
          <w:sz w:val="20"/>
          <w:szCs w:val="20"/>
          <w:rtl/>
        </w:rPr>
        <w:br w:type="textWrapping" w:clear="all"/>
      </w:r>
    </w:p>
    <w:tbl>
      <w:tblPr>
        <w:tblpPr w:leftFromText="180" w:rightFromText="180" w:vertAnchor="text" w:horzAnchor="page" w:tblpX="2267" w:tblpY="261"/>
        <w:bidiVisual/>
        <w:tblW w:w="1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1488"/>
        <w:gridCol w:w="2235"/>
        <w:gridCol w:w="1985"/>
        <w:gridCol w:w="5971"/>
      </w:tblGrid>
      <w:tr w:rsidR="003348F0" w:rsidRPr="00707CB2" w:rsidTr="003348F0">
        <w:trPr>
          <w:trHeight w:val="460"/>
        </w:trPr>
        <w:tc>
          <w:tcPr>
            <w:tcW w:w="694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488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نوع محصول</w:t>
            </w:r>
          </w:p>
        </w:tc>
        <w:tc>
          <w:tcPr>
            <w:tcW w:w="2235" w:type="dxa"/>
          </w:tcPr>
          <w:p w:rsidR="003348F0" w:rsidRPr="00707CB2" w:rsidRDefault="003348F0" w:rsidP="003348F0">
            <w:pPr>
              <w:tabs>
                <w:tab w:val="left" w:pos="307"/>
              </w:tabs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/>
                <w:sz w:val="20"/>
                <w:szCs w:val="20"/>
                <w:rtl/>
              </w:rPr>
              <w:tab/>
            </w:r>
            <w:r w:rsidRPr="00707CB2">
              <w:rPr>
                <w:rFonts w:cs="B Titr" w:hint="cs"/>
                <w:sz w:val="20"/>
                <w:szCs w:val="20"/>
                <w:rtl/>
              </w:rPr>
              <w:t>سطح کشت(هکتار)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عملکرد(تن/هکتار)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تولید(تن)</w:t>
            </w:r>
          </w:p>
        </w:tc>
      </w:tr>
      <w:tr w:rsidR="003348F0" w:rsidRPr="00707CB2" w:rsidTr="003348F0">
        <w:trPr>
          <w:trHeight w:val="46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خربزه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670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20100</w:t>
            </w:r>
          </w:p>
        </w:tc>
      </w:tr>
      <w:tr w:rsidR="003348F0" w:rsidRPr="00707CB2" w:rsidTr="003348F0">
        <w:trPr>
          <w:trHeight w:val="422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هندوانه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365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10950</w:t>
            </w:r>
          </w:p>
        </w:tc>
      </w:tr>
      <w:tr w:rsidR="003348F0" w:rsidRPr="00707CB2" w:rsidTr="003348F0">
        <w:trPr>
          <w:trHeight w:val="422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گوجه فرنگی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200</w:t>
            </w:r>
          </w:p>
        </w:tc>
      </w:tr>
      <w:tr w:rsidR="003348F0" w:rsidRPr="00707CB2" w:rsidTr="003348F0">
        <w:trPr>
          <w:trHeight w:val="422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lastRenderedPageBreak/>
              <w:t>4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خیار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220</w:t>
            </w:r>
          </w:p>
        </w:tc>
      </w:tr>
      <w:tr w:rsidR="003348F0" w:rsidRPr="00707CB2" w:rsidTr="003348F0">
        <w:trPr>
          <w:trHeight w:val="422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بادمجان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540</w:t>
            </w:r>
          </w:p>
        </w:tc>
      </w:tr>
      <w:tr w:rsidR="003348F0" w:rsidRPr="00707CB2" w:rsidTr="003348F0">
        <w:trPr>
          <w:trHeight w:val="44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سیر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5/2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5/87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کرفس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60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طالبی وگرمک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75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25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فلفل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5/7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سبزیجات برگی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60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360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زردک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30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کلم برگ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80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80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4000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چغندرلبویی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25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50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بامیه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5/.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پیاز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700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35</w:t>
            </w:r>
          </w:p>
        </w:tc>
      </w:tr>
      <w:tr w:rsidR="003348F0" w:rsidRPr="00707CB2" w:rsidTr="003348F0">
        <w:trPr>
          <w:trHeight w:val="451"/>
        </w:trPr>
        <w:tc>
          <w:tcPr>
            <w:tcW w:w="694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1488" w:type="dxa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سیب زمینی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150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3000</w:t>
            </w: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</w:tr>
      <w:tr w:rsidR="003348F0" w:rsidRPr="00707CB2" w:rsidTr="003348F0">
        <w:trPr>
          <w:trHeight w:val="451"/>
        </w:trPr>
        <w:tc>
          <w:tcPr>
            <w:tcW w:w="2182" w:type="dxa"/>
            <w:gridSpan w:val="2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جمع کل</w:t>
            </w:r>
          </w:p>
        </w:tc>
        <w:tc>
          <w:tcPr>
            <w:tcW w:w="223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5/1350</w:t>
            </w:r>
          </w:p>
        </w:tc>
        <w:tc>
          <w:tcPr>
            <w:tcW w:w="1985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971" w:type="dxa"/>
            <w:vAlign w:val="center"/>
          </w:tcPr>
          <w:p w:rsidR="003348F0" w:rsidRPr="00707CB2" w:rsidRDefault="003348F0" w:rsidP="003348F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07CB2">
              <w:rPr>
                <w:rFonts w:cs="B Titr" w:hint="cs"/>
                <w:sz w:val="20"/>
                <w:szCs w:val="20"/>
                <w:rtl/>
              </w:rPr>
              <w:t>36665</w:t>
            </w:r>
            <w:bookmarkStart w:id="0" w:name="_GoBack"/>
            <w:bookmarkEnd w:id="0"/>
          </w:p>
        </w:tc>
      </w:tr>
    </w:tbl>
    <w:p w:rsidR="00707CB2" w:rsidRPr="00707CB2" w:rsidRDefault="00707CB2" w:rsidP="00707CB2">
      <w:pPr>
        <w:rPr>
          <w:sz w:val="20"/>
          <w:szCs w:val="20"/>
          <w:rtl/>
        </w:rPr>
      </w:pPr>
    </w:p>
    <w:p w:rsidR="00707CB2" w:rsidRPr="00707CB2" w:rsidRDefault="00707CB2" w:rsidP="00707CB2">
      <w:pPr>
        <w:rPr>
          <w:sz w:val="20"/>
          <w:szCs w:val="20"/>
          <w:rtl/>
        </w:rPr>
      </w:pPr>
    </w:p>
    <w:p w:rsidR="00707CB2" w:rsidRPr="00707CB2" w:rsidRDefault="00707CB2" w:rsidP="00707CB2">
      <w:pPr>
        <w:rPr>
          <w:sz w:val="20"/>
          <w:szCs w:val="20"/>
          <w:rtl/>
        </w:rPr>
      </w:pPr>
    </w:p>
    <w:p w:rsidR="00707CB2" w:rsidRPr="00707CB2" w:rsidRDefault="00707CB2" w:rsidP="00707CB2">
      <w:pPr>
        <w:rPr>
          <w:rFonts w:cs="B Titr"/>
          <w:sz w:val="20"/>
          <w:szCs w:val="20"/>
        </w:rPr>
      </w:pPr>
    </w:p>
    <w:p w:rsidR="0017680E" w:rsidRPr="00707CB2" w:rsidRDefault="0017680E">
      <w:pPr>
        <w:rPr>
          <w:sz w:val="20"/>
          <w:szCs w:val="20"/>
        </w:rPr>
      </w:pPr>
    </w:p>
    <w:sectPr w:rsidR="0017680E" w:rsidRPr="00707CB2" w:rsidSect="00707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F5" w:rsidRDefault="00444DF5" w:rsidP="00707CB2">
      <w:pPr>
        <w:spacing w:after="0" w:line="240" w:lineRule="auto"/>
      </w:pPr>
      <w:r>
        <w:separator/>
      </w:r>
    </w:p>
  </w:endnote>
  <w:endnote w:type="continuationSeparator" w:id="0">
    <w:p w:rsidR="00444DF5" w:rsidRDefault="00444DF5" w:rsidP="0070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2" w:rsidRDefault="00707C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2" w:rsidRDefault="00707C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2" w:rsidRDefault="00707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F5" w:rsidRDefault="00444DF5" w:rsidP="00707CB2">
      <w:pPr>
        <w:spacing w:after="0" w:line="240" w:lineRule="auto"/>
      </w:pPr>
      <w:r>
        <w:separator/>
      </w:r>
    </w:p>
  </w:footnote>
  <w:footnote w:type="continuationSeparator" w:id="0">
    <w:p w:rsidR="00444DF5" w:rsidRDefault="00444DF5" w:rsidP="0070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2" w:rsidRDefault="00707C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2" w:rsidRPr="00707CB2" w:rsidRDefault="00707CB2" w:rsidP="003A0DCB">
    <w:pPr>
      <w:pStyle w:val="Header"/>
      <w:rPr>
        <w:rFonts w:cs="B Titr"/>
      </w:rPr>
    </w:pPr>
    <w:r w:rsidRPr="00707CB2">
      <w:rPr>
        <w:rFonts w:cs="B Titr" w:hint="cs"/>
        <w:rtl/>
      </w:rPr>
      <w:t>عملکرد یکساله واحد زراعت در سال 139</w:t>
    </w:r>
    <w:r w:rsidR="003A0DCB">
      <w:rPr>
        <w:rFonts w:cs="B Titr" w:hint="cs"/>
        <w:rtl/>
      </w:rPr>
      <w:t>6</w:t>
    </w:r>
    <w:r w:rsidRPr="00707CB2">
      <w:rPr>
        <w:rFonts w:cs="B Titr" w:hint="cs"/>
        <w:rtl/>
      </w:rPr>
      <w:t>-139</w:t>
    </w:r>
    <w:r w:rsidR="003A0DCB">
      <w:rPr>
        <w:rFonts w:cs="B Titr" w:hint="cs"/>
        <w:rtl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B2" w:rsidRDefault="00707C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B2"/>
    <w:rsid w:val="00044140"/>
    <w:rsid w:val="000A4086"/>
    <w:rsid w:val="0017680E"/>
    <w:rsid w:val="003348F0"/>
    <w:rsid w:val="003A0DCB"/>
    <w:rsid w:val="003C485F"/>
    <w:rsid w:val="00444DF5"/>
    <w:rsid w:val="00707CB2"/>
    <w:rsid w:val="00910994"/>
    <w:rsid w:val="00A12FD5"/>
    <w:rsid w:val="00B60C91"/>
    <w:rsid w:val="00FD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B2"/>
    <w:pPr>
      <w:bidi/>
    </w:pPr>
    <w:rPr>
      <w:rFonts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B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0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CB2"/>
    <w:rPr>
      <w:rFonts w:cs="Times New Roman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70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CB2"/>
    <w:rPr>
      <w:rFonts w:cs="Times New Roman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asanargham</cp:lastModifiedBy>
  <cp:revision>6</cp:revision>
  <dcterms:created xsi:type="dcterms:W3CDTF">2016-11-29T08:49:00Z</dcterms:created>
  <dcterms:modified xsi:type="dcterms:W3CDTF">2017-04-10T04:32:00Z</dcterms:modified>
</cp:coreProperties>
</file>