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62" w:rsidRPr="00E4181B" w:rsidRDefault="00905962" w:rsidP="00905962">
      <w:pPr>
        <w:bidi/>
        <w:spacing w:line="276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E4181B">
        <w:rPr>
          <w:rFonts w:cs="B Titr" w:hint="cs"/>
          <w:b/>
          <w:bCs/>
          <w:sz w:val="28"/>
          <w:szCs w:val="28"/>
          <w:rtl/>
          <w:lang w:bidi="fa-IR"/>
        </w:rPr>
        <w:t>فعالیت های ا</w:t>
      </w:r>
      <w:r w:rsidR="00675FA6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E4181B">
        <w:rPr>
          <w:rFonts w:cs="B Titr" w:hint="cs"/>
          <w:b/>
          <w:bCs/>
          <w:sz w:val="28"/>
          <w:szCs w:val="28"/>
          <w:rtl/>
          <w:lang w:bidi="fa-IR"/>
        </w:rPr>
        <w:t>نجام گرفته در هفته دولت در بخش های مختلف کشاورزی به شرح زیر میباشد:</w:t>
      </w:r>
    </w:p>
    <w:p w:rsidR="00B22B41" w:rsidRDefault="00B22B41" w:rsidP="00B22B41">
      <w:pPr>
        <w:pStyle w:val="ListParagraph"/>
        <w:bidi/>
        <w:ind w:left="0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BE77D7" w:rsidRDefault="00B22B41" w:rsidP="00B22B41">
      <w:pPr>
        <w:pStyle w:val="ListParagraph"/>
        <w:bidi/>
        <w:ind w:left="0"/>
        <w:jc w:val="lowKashida"/>
        <w:rPr>
          <w:rFonts w:cs="B Nazanin" w:hint="cs"/>
          <w:sz w:val="28"/>
          <w:szCs w:val="28"/>
          <w:rtl/>
          <w:lang w:bidi="fa-IR"/>
        </w:rPr>
      </w:pPr>
      <w:r w:rsidRPr="00B22B41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31CCC" w:rsidRPr="00131CCC">
        <w:rPr>
          <w:rFonts w:cs="B Nazanin" w:hint="cs"/>
          <w:sz w:val="28"/>
          <w:szCs w:val="28"/>
          <w:rtl/>
          <w:lang w:bidi="fa-IR"/>
        </w:rPr>
        <w:t>بازدید معاونین محترم وزیر جهاد کشاورزی از گلخانه خربزه داربستی گرگاب</w:t>
      </w:r>
    </w:p>
    <w:p w:rsidR="00B22B41" w:rsidRPr="00131CCC" w:rsidRDefault="00B22B41" w:rsidP="00B22B41">
      <w:pPr>
        <w:pStyle w:val="ListParagraph"/>
        <w:bidi/>
        <w:ind w:left="0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131CCC" w:rsidRDefault="00B22B41" w:rsidP="00B22B41">
      <w:pPr>
        <w:pStyle w:val="ListParagraph"/>
        <w:bidi/>
        <w:ind w:left="0"/>
        <w:jc w:val="lowKashida"/>
        <w:rPr>
          <w:rFonts w:cs="B Nazanin" w:hint="cs"/>
          <w:sz w:val="28"/>
          <w:szCs w:val="28"/>
          <w:rtl/>
          <w:lang w:bidi="fa-IR"/>
        </w:rPr>
      </w:pPr>
      <w:r w:rsidRPr="00B22B41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131CCC" w:rsidRPr="00131CCC">
        <w:rPr>
          <w:rFonts w:cs="B Nazanin" w:hint="cs"/>
          <w:sz w:val="28"/>
          <w:szCs w:val="28"/>
          <w:rtl/>
          <w:lang w:bidi="fa-IR"/>
        </w:rPr>
        <w:t>بازدید مشاور محترم وزیر جهاد کشاورزی و مدیر کل سیستم های آبیاری تحت فشار از طرح آبیاری تجمیعی شرکت ایران کشت میمه</w:t>
      </w:r>
    </w:p>
    <w:p w:rsidR="00B22B41" w:rsidRDefault="00B22B41" w:rsidP="00B22B41">
      <w:pPr>
        <w:pStyle w:val="ListParagraph"/>
        <w:bidi/>
        <w:ind w:left="0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131CCC" w:rsidRDefault="00B22B41" w:rsidP="00B22B41">
      <w:pPr>
        <w:pStyle w:val="ListParagraph"/>
        <w:bidi/>
        <w:ind w:left="0"/>
        <w:jc w:val="lowKashida"/>
        <w:rPr>
          <w:rFonts w:cs="B Nazanin" w:hint="cs"/>
          <w:sz w:val="28"/>
          <w:szCs w:val="28"/>
          <w:rtl/>
          <w:lang w:bidi="fa-IR"/>
        </w:rPr>
      </w:pPr>
      <w:r w:rsidRPr="00B22B41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31CCC">
        <w:rPr>
          <w:rFonts w:cs="B Nazanin" w:hint="cs"/>
          <w:sz w:val="28"/>
          <w:szCs w:val="28"/>
          <w:rtl/>
          <w:lang w:bidi="fa-IR"/>
        </w:rPr>
        <w:t xml:space="preserve">افتتاح طرح آبیاری تجمیعی شرکت ایران کشت میمه با حضور آقای مهندس طهماسبی معاون باغبانی وزیر جهاد کشاورزی </w:t>
      </w:r>
    </w:p>
    <w:p w:rsidR="00B22B41" w:rsidRDefault="00B22B41" w:rsidP="00B22B41">
      <w:pPr>
        <w:pStyle w:val="ListParagraph"/>
        <w:bidi/>
        <w:ind w:left="0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131CCC" w:rsidRDefault="00B22B41" w:rsidP="00B22B41">
      <w:pPr>
        <w:pStyle w:val="ListParagraph"/>
        <w:bidi/>
        <w:ind w:left="0"/>
        <w:jc w:val="lowKashida"/>
        <w:rPr>
          <w:rFonts w:cs="B Nazanin" w:hint="cs"/>
          <w:sz w:val="28"/>
          <w:szCs w:val="28"/>
          <w:rtl/>
          <w:lang w:bidi="fa-IR"/>
        </w:rPr>
      </w:pPr>
      <w:r w:rsidRPr="00B22B41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63A10">
        <w:rPr>
          <w:rFonts w:cs="B Nazanin" w:hint="cs"/>
          <w:sz w:val="28"/>
          <w:szCs w:val="28"/>
          <w:rtl/>
          <w:lang w:bidi="fa-IR"/>
        </w:rPr>
        <w:t>برگزاری جلسه آموزشی و توجی</w:t>
      </w:r>
      <w:r>
        <w:rPr>
          <w:rFonts w:cs="B Nazanin" w:hint="cs"/>
          <w:sz w:val="28"/>
          <w:szCs w:val="28"/>
          <w:rtl/>
          <w:lang w:bidi="fa-IR"/>
        </w:rPr>
        <w:t>ه</w:t>
      </w:r>
      <w:r w:rsidR="00263A10">
        <w:rPr>
          <w:rFonts w:cs="B Nazanin" w:hint="cs"/>
          <w:sz w:val="28"/>
          <w:szCs w:val="28"/>
          <w:rtl/>
          <w:lang w:bidi="fa-IR"/>
        </w:rPr>
        <w:t>ی امور اراضی در مسجد روستای جهاد آباد با حضور مدیر شهرستان و دادستان محترم و فرمانده نیروی انتظامی شهرستان</w:t>
      </w:r>
    </w:p>
    <w:p w:rsidR="00B22B41" w:rsidRDefault="00B22B41" w:rsidP="00B22B41">
      <w:pPr>
        <w:pStyle w:val="ListParagraph"/>
        <w:bidi/>
        <w:ind w:left="0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263A10" w:rsidRDefault="00B22B41" w:rsidP="00B22B41">
      <w:pPr>
        <w:pStyle w:val="ListParagraph"/>
        <w:bidi/>
        <w:ind w:left="0"/>
        <w:jc w:val="lowKashida"/>
        <w:rPr>
          <w:rFonts w:cs="B Nazanin" w:hint="cs"/>
          <w:sz w:val="28"/>
          <w:szCs w:val="28"/>
          <w:rtl/>
          <w:lang w:bidi="fa-IR"/>
        </w:rPr>
      </w:pPr>
      <w:r w:rsidRPr="00B22B41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263A10">
        <w:rPr>
          <w:rFonts w:cs="B Nazanin" w:hint="cs"/>
          <w:sz w:val="28"/>
          <w:szCs w:val="28"/>
          <w:rtl/>
          <w:lang w:bidi="fa-IR"/>
        </w:rPr>
        <w:t>حضور در جلسه پرسش و پا سخ مردمی با حضور مسئولین شهرستان در مصلای نماز جمعه</w:t>
      </w:r>
    </w:p>
    <w:p w:rsidR="00B22B41" w:rsidRDefault="00B22B41" w:rsidP="00B22B41">
      <w:pPr>
        <w:pStyle w:val="ListParagraph"/>
        <w:bidi/>
        <w:ind w:left="0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263A10" w:rsidRDefault="00B22B41" w:rsidP="00B22B41">
      <w:pPr>
        <w:pStyle w:val="ListParagraph"/>
        <w:bidi/>
        <w:ind w:left="0"/>
        <w:jc w:val="lowKashida"/>
        <w:rPr>
          <w:rFonts w:cs="B Nazanin" w:hint="cs"/>
          <w:sz w:val="28"/>
          <w:szCs w:val="28"/>
          <w:rtl/>
          <w:lang w:bidi="fa-IR"/>
        </w:rPr>
      </w:pPr>
      <w:r w:rsidRPr="00B22B41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63A10">
        <w:rPr>
          <w:rFonts w:cs="B Nazanin" w:hint="cs"/>
          <w:sz w:val="28"/>
          <w:szCs w:val="28"/>
          <w:rtl/>
          <w:lang w:bidi="fa-IR"/>
        </w:rPr>
        <w:t>دیدار جمعی از همکاران مدیریت با امام جمعه محترم شهرستان جهت بررسی و تعامل بیشتر در خصوص مسائل بخش کشاورزی</w:t>
      </w:r>
    </w:p>
    <w:p w:rsidR="00B22B41" w:rsidRDefault="00B22B41" w:rsidP="00B22B41">
      <w:pPr>
        <w:pStyle w:val="ListParagraph"/>
        <w:bidi/>
        <w:ind w:left="0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263A10" w:rsidRDefault="00B22B41" w:rsidP="00B22B41">
      <w:pPr>
        <w:pStyle w:val="ListParagraph"/>
        <w:bidi/>
        <w:ind w:left="0"/>
        <w:jc w:val="lowKashida"/>
        <w:rPr>
          <w:rFonts w:cs="B Nazanin" w:hint="cs"/>
          <w:sz w:val="28"/>
          <w:szCs w:val="28"/>
          <w:rtl/>
          <w:lang w:bidi="fa-IR"/>
        </w:rPr>
      </w:pPr>
      <w:r w:rsidRPr="00B22B41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63A10">
        <w:rPr>
          <w:rFonts w:cs="B Nazanin" w:hint="cs"/>
          <w:sz w:val="28"/>
          <w:szCs w:val="28"/>
          <w:rtl/>
          <w:lang w:bidi="fa-IR"/>
        </w:rPr>
        <w:t xml:space="preserve">بازدید آقای مهندس کشاورز معاون محترم زراعت وزارت جهاد کشاورزی از مزرعه کشت </w:t>
      </w:r>
      <w:proofErr w:type="spellStart"/>
      <w:r w:rsidR="00263A10">
        <w:rPr>
          <w:rFonts w:cs="B Nazanin"/>
          <w:sz w:val="28"/>
          <w:szCs w:val="28"/>
          <w:lang w:bidi="fa-IR"/>
        </w:rPr>
        <w:t>pvs</w:t>
      </w:r>
      <w:proofErr w:type="spellEnd"/>
      <w:r w:rsidR="00BB589C">
        <w:rPr>
          <w:rFonts w:cs="B Nazanin" w:hint="cs"/>
          <w:sz w:val="28"/>
          <w:szCs w:val="28"/>
          <w:rtl/>
          <w:lang w:bidi="fa-IR"/>
        </w:rPr>
        <w:t xml:space="preserve"> سورگوم</w:t>
      </w:r>
    </w:p>
    <w:p w:rsidR="00B22B41" w:rsidRDefault="00B22B41" w:rsidP="00B22B41">
      <w:pPr>
        <w:pStyle w:val="ListParagraph"/>
        <w:bidi/>
        <w:ind w:left="0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263A10" w:rsidRPr="00B22B41" w:rsidRDefault="00B22B41" w:rsidP="00B22B41">
      <w:pPr>
        <w:pStyle w:val="ListParagraph"/>
        <w:bidi/>
        <w:ind w:left="0"/>
        <w:jc w:val="lowKashida"/>
        <w:rPr>
          <w:rFonts w:cs="B Nazanin"/>
          <w:sz w:val="28"/>
          <w:szCs w:val="28"/>
          <w:rtl/>
          <w:lang w:bidi="fa-IR"/>
        </w:rPr>
      </w:pPr>
      <w:r w:rsidRPr="00B22B41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sz w:val="28"/>
          <w:szCs w:val="28"/>
          <w:rtl/>
        </w:rPr>
        <w:t xml:space="preserve"> </w:t>
      </w:r>
      <w:r w:rsidRPr="00B22B41">
        <w:rPr>
          <w:rFonts w:cs="B Nazanin" w:hint="cs"/>
          <w:sz w:val="28"/>
          <w:szCs w:val="28"/>
          <w:rtl/>
        </w:rPr>
        <w:t>بازدید</w:t>
      </w:r>
      <w:r w:rsidRPr="00B22B41">
        <w:rPr>
          <w:rFonts w:cs="B Nazanin" w:hint="cs"/>
          <w:sz w:val="28"/>
          <w:szCs w:val="28"/>
          <w:rtl/>
          <w:lang w:bidi="fa-IR"/>
        </w:rPr>
        <w:t xml:space="preserve"> کارشناسان کشور فرانسه به همراه جمعی از کارشناسان </w:t>
      </w:r>
      <w:r>
        <w:rPr>
          <w:rFonts w:cs="B Nazanin" w:hint="cs"/>
          <w:sz w:val="28"/>
          <w:szCs w:val="28"/>
          <w:rtl/>
        </w:rPr>
        <w:t xml:space="preserve"> وزارتخانه جهاد کشاورزی </w:t>
      </w:r>
      <w:r w:rsidRPr="00B22B41">
        <w:rPr>
          <w:rFonts w:cs="B Nazanin" w:hint="cs"/>
          <w:sz w:val="28"/>
          <w:szCs w:val="28"/>
          <w:rtl/>
        </w:rPr>
        <w:t>ازمزارع الگویی سورگوم  شرکت کشت ودام قیام</w:t>
      </w:r>
    </w:p>
    <w:sectPr w:rsidR="00263A10" w:rsidRPr="00B22B41" w:rsidSect="005800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5F8"/>
    <w:multiLevelType w:val="hybridMultilevel"/>
    <w:tmpl w:val="5B38F0C4"/>
    <w:lvl w:ilvl="0" w:tplc="9CDC4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962"/>
    <w:rsid w:val="00131CCC"/>
    <w:rsid w:val="00263A10"/>
    <w:rsid w:val="0058003A"/>
    <w:rsid w:val="00675FA6"/>
    <w:rsid w:val="00905962"/>
    <w:rsid w:val="00B22B41"/>
    <w:rsid w:val="00BB589C"/>
    <w:rsid w:val="00BE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tarhobarnameh</dc:creator>
  <cp:lastModifiedBy>tarhobarnameh</cp:lastModifiedBy>
  <cp:revision>5</cp:revision>
  <dcterms:created xsi:type="dcterms:W3CDTF">2016-09-11T08:19:00Z</dcterms:created>
  <dcterms:modified xsi:type="dcterms:W3CDTF">2016-09-11T08:39:00Z</dcterms:modified>
</cp:coreProperties>
</file>